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78" w:rsidRDefault="006B0078" w:rsidP="003F4455">
      <w:pPr>
        <w:pStyle w:val="Tekstpodstawowy"/>
        <w:spacing w:line="276" w:lineRule="auto"/>
        <w:ind w:firstLine="116"/>
        <w:jc w:val="right"/>
        <w:rPr>
          <w:lang w:val="pl-PL"/>
        </w:rPr>
      </w:pPr>
      <w:r w:rsidRPr="003471C3">
        <w:rPr>
          <w:lang w:val="pl-PL"/>
        </w:rPr>
        <w:tab/>
      </w:r>
    </w:p>
    <w:p w:rsidR="008B101A" w:rsidRPr="00A60BC6" w:rsidRDefault="008B101A" w:rsidP="008B101A">
      <w:pPr>
        <w:pStyle w:val="Tekstpodstawowy"/>
        <w:spacing w:line="276" w:lineRule="auto"/>
        <w:ind w:firstLine="116"/>
        <w:jc w:val="center"/>
        <w:rPr>
          <w:rFonts w:asciiTheme="minorHAnsi" w:hAnsiTheme="minorHAnsi"/>
          <w:b/>
          <w:lang w:val="pl-PL"/>
        </w:rPr>
      </w:pPr>
      <w:r w:rsidRPr="00A60BC6">
        <w:rPr>
          <w:rFonts w:asciiTheme="minorHAnsi" w:hAnsiTheme="minorHAnsi"/>
          <w:b/>
          <w:lang w:val="pl-PL"/>
        </w:rPr>
        <w:t xml:space="preserve">PROTOKÓŁ </w:t>
      </w:r>
    </w:p>
    <w:p w:rsidR="008B101A" w:rsidRPr="00A60BC6" w:rsidRDefault="008B101A" w:rsidP="008B101A">
      <w:pPr>
        <w:pStyle w:val="Tekstpodstawowy"/>
        <w:spacing w:line="276" w:lineRule="auto"/>
        <w:ind w:firstLine="116"/>
        <w:jc w:val="center"/>
        <w:rPr>
          <w:rFonts w:asciiTheme="minorHAnsi" w:hAnsiTheme="minorHAnsi"/>
          <w:lang w:val="pl-PL"/>
        </w:rPr>
      </w:pPr>
      <w:r w:rsidRPr="00A60BC6">
        <w:rPr>
          <w:rFonts w:asciiTheme="minorHAnsi" w:hAnsiTheme="minorHAnsi"/>
          <w:lang w:val="pl-PL"/>
        </w:rPr>
        <w:t>z otwarcia ofert i wyboru najkorzystniejszej oferty</w:t>
      </w:r>
    </w:p>
    <w:p w:rsidR="008B101A" w:rsidRPr="00A60BC6" w:rsidRDefault="008B101A" w:rsidP="008B101A">
      <w:pPr>
        <w:pStyle w:val="Tekstpodstawowy"/>
        <w:spacing w:line="276" w:lineRule="auto"/>
        <w:ind w:firstLine="116"/>
        <w:jc w:val="center"/>
        <w:rPr>
          <w:rFonts w:asciiTheme="minorHAnsi" w:hAnsiTheme="minorHAnsi"/>
          <w:lang w:val="pl-PL"/>
        </w:rPr>
      </w:pPr>
    </w:p>
    <w:p w:rsidR="006B0078" w:rsidRPr="00A60BC6" w:rsidRDefault="006B0078" w:rsidP="006B0078">
      <w:pPr>
        <w:pStyle w:val="Tekstpodstawowy"/>
        <w:spacing w:line="276" w:lineRule="auto"/>
        <w:rPr>
          <w:rFonts w:asciiTheme="minorHAnsi" w:hAnsiTheme="minorHAnsi"/>
          <w:lang w:val="pl-PL"/>
        </w:rPr>
      </w:pPr>
    </w:p>
    <w:p w:rsidR="008B101A" w:rsidRPr="00A60BC6" w:rsidRDefault="008B101A" w:rsidP="008B101A">
      <w:pPr>
        <w:pStyle w:val="Nagwek11"/>
        <w:spacing w:before="0" w:line="276" w:lineRule="auto"/>
        <w:ind w:left="0"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w sprawie realizacji Zamówienia publicznego na zakup i dostawę monitora interaktywnego wbudowanym komputerem oraz podstawowe szkolenie .</w:t>
      </w:r>
    </w:p>
    <w:p w:rsidR="008B101A" w:rsidRPr="00A60BC6" w:rsidRDefault="008B101A" w:rsidP="008B101A">
      <w:pPr>
        <w:pStyle w:val="Nagwek11"/>
        <w:spacing w:before="0" w:line="276" w:lineRule="auto"/>
        <w:ind w:left="0" w:right="-46"/>
        <w:rPr>
          <w:rFonts w:asciiTheme="minorHAnsi" w:hAnsiTheme="minorHAnsi"/>
          <w:b w:val="0"/>
          <w:lang w:val="pl-PL"/>
        </w:rPr>
      </w:pPr>
    </w:p>
    <w:p w:rsidR="008B101A" w:rsidRPr="00A60BC6" w:rsidRDefault="008B101A" w:rsidP="008B101A">
      <w:pPr>
        <w:pStyle w:val="Nagwek11"/>
        <w:numPr>
          <w:ilvl w:val="0"/>
          <w:numId w:val="4"/>
        </w:numPr>
        <w:spacing w:before="0" w:line="276" w:lineRule="auto"/>
        <w:ind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W dniu 04.02.2019 o godzinie 15:00 w sekretariacie Zespołu Szkół nr 6 w Rybniku przy ul. Stanisława Małachowskiego 145, 44-251 Rybnik odbyło się posiedzenie komisji w składzie:</w:t>
      </w: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- Grażyna Adamczyk</w:t>
      </w:r>
      <w:r w:rsidR="00A60BC6">
        <w:rPr>
          <w:rFonts w:asciiTheme="minorHAnsi" w:hAnsiTheme="minorHAnsi"/>
          <w:b w:val="0"/>
          <w:lang w:val="pl-PL"/>
        </w:rPr>
        <w:t xml:space="preserve"> </w:t>
      </w:r>
      <w:r w:rsidR="00A60BC6">
        <w:rPr>
          <w:rFonts w:asciiTheme="minorHAnsi" w:hAnsiTheme="minorHAnsi"/>
          <w:b w:val="0"/>
          <w:lang w:val="pl-PL"/>
        </w:rPr>
        <w:tab/>
      </w:r>
      <w:r w:rsidR="00A60BC6">
        <w:rPr>
          <w:rFonts w:asciiTheme="minorHAnsi" w:hAnsiTheme="minorHAnsi"/>
          <w:b w:val="0"/>
          <w:lang w:val="pl-PL"/>
        </w:rPr>
        <w:tab/>
      </w:r>
      <w:r w:rsidRPr="00A60BC6">
        <w:rPr>
          <w:rFonts w:asciiTheme="minorHAnsi" w:hAnsiTheme="minorHAnsi"/>
          <w:b w:val="0"/>
          <w:lang w:val="pl-PL"/>
        </w:rPr>
        <w:t>- Przewodniczący komisji</w:t>
      </w: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 xml:space="preserve">- Ewelina Tomala </w:t>
      </w:r>
      <w:r w:rsidRPr="00A60BC6">
        <w:rPr>
          <w:rFonts w:asciiTheme="minorHAnsi" w:hAnsiTheme="minorHAnsi"/>
          <w:b w:val="0"/>
          <w:lang w:val="pl-PL"/>
        </w:rPr>
        <w:tab/>
      </w:r>
      <w:r w:rsidRPr="00A60BC6">
        <w:rPr>
          <w:rFonts w:asciiTheme="minorHAnsi" w:hAnsiTheme="minorHAnsi"/>
          <w:b w:val="0"/>
          <w:lang w:val="pl-PL"/>
        </w:rPr>
        <w:tab/>
      </w:r>
      <w:r w:rsidRPr="00A60BC6">
        <w:rPr>
          <w:rFonts w:asciiTheme="minorHAnsi" w:hAnsiTheme="minorHAnsi"/>
          <w:b w:val="0"/>
          <w:lang w:val="pl-PL"/>
        </w:rPr>
        <w:tab/>
        <w:t>- Członek komisji</w:t>
      </w: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- Ewelina Kwiatkowska</w:t>
      </w:r>
      <w:r w:rsidRPr="00A60BC6">
        <w:rPr>
          <w:rFonts w:asciiTheme="minorHAnsi" w:hAnsiTheme="minorHAnsi"/>
          <w:b w:val="0"/>
          <w:lang w:val="pl-PL"/>
        </w:rPr>
        <w:tab/>
      </w:r>
      <w:r w:rsidRPr="00A60BC6">
        <w:rPr>
          <w:rFonts w:asciiTheme="minorHAnsi" w:hAnsiTheme="minorHAnsi"/>
          <w:b w:val="0"/>
          <w:lang w:val="pl-PL"/>
        </w:rPr>
        <w:tab/>
        <w:t xml:space="preserve">- Referent </w:t>
      </w: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- Adrian Paluch</w:t>
      </w:r>
      <w:r w:rsidRPr="00A60BC6">
        <w:rPr>
          <w:rFonts w:asciiTheme="minorHAnsi" w:hAnsiTheme="minorHAnsi"/>
          <w:b w:val="0"/>
          <w:lang w:val="pl-PL"/>
        </w:rPr>
        <w:tab/>
      </w:r>
      <w:r w:rsidRPr="00A60BC6">
        <w:rPr>
          <w:rFonts w:asciiTheme="minorHAnsi" w:hAnsiTheme="minorHAnsi"/>
          <w:b w:val="0"/>
          <w:lang w:val="pl-PL"/>
        </w:rPr>
        <w:tab/>
      </w:r>
      <w:r w:rsidRPr="00A60BC6">
        <w:rPr>
          <w:rFonts w:asciiTheme="minorHAnsi" w:hAnsiTheme="minorHAnsi"/>
          <w:b w:val="0"/>
          <w:lang w:val="pl-PL"/>
        </w:rPr>
        <w:tab/>
        <w:t>- Członek komisji</w:t>
      </w: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</w:p>
    <w:p w:rsidR="008B101A" w:rsidRPr="00A60BC6" w:rsidRDefault="00A5642C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Przedmiotem</w:t>
      </w:r>
      <w:r w:rsidR="008B101A" w:rsidRPr="00A60BC6">
        <w:rPr>
          <w:rFonts w:asciiTheme="minorHAnsi" w:hAnsiTheme="minorHAnsi"/>
          <w:b w:val="0"/>
          <w:lang w:val="pl-PL"/>
        </w:rPr>
        <w:t xml:space="preserve"> posiedzenia było otwarcie ofert złożonych przez dostawców w terminie od dnia ogłoszenia o zamówieniu w bazie konkurencyjności (25.01.2019) do dnia (01.02.2019) do godziny 15:00 uczestniczących w zapytaniu ofertowym zgodnie z zasadą konkurencyjności na stronach:</w:t>
      </w: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color w:val="000000" w:themeColor="text1"/>
          <w:lang w:val="pl-PL"/>
        </w:rPr>
      </w:pP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color w:val="000000" w:themeColor="text1"/>
          <w:lang w:val="pl-PL"/>
        </w:rPr>
      </w:pPr>
      <w:r w:rsidRPr="00A60BC6">
        <w:rPr>
          <w:rFonts w:asciiTheme="minorHAnsi" w:hAnsiTheme="minorHAnsi"/>
          <w:b w:val="0"/>
          <w:color w:val="000000" w:themeColor="text1"/>
          <w:lang w:val="pl-PL"/>
        </w:rPr>
        <w:t xml:space="preserve">-  </w:t>
      </w:r>
      <w:hyperlink r:id="rId8" w:history="1">
        <w:r w:rsidRPr="00A60BC6">
          <w:rPr>
            <w:rStyle w:val="Hipercze"/>
            <w:rFonts w:asciiTheme="minorHAnsi" w:hAnsiTheme="minorHAnsi"/>
            <w:b w:val="0"/>
            <w:color w:val="000000" w:themeColor="text1"/>
            <w:u w:val="none"/>
            <w:lang w:val="pl-PL"/>
          </w:rPr>
          <w:t>http://www.zssrybnik.pl/wspolpraca-z-ue/drukarz-zawod-z-przyszloscia/zapraszamy-do-skladnia-ofert-w-ramach-projektu-pt-drukarz-zawod-z-przyszloscia/</w:t>
        </w:r>
      </w:hyperlink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 xml:space="preserve">- </w:t>
      </w:r>
      <w:r w:rsidR="00A5642C" w:rsidRPr="00A60BC6">
        <w:rPr>
          <w:rFonts w:asciiTheme="minorHAnsi" w:hAnsiTheme="minorHAnsi"/>
          <w:b w:val="0"/>
          <w:lang w:val="pl-PL"/>
        </w:rPr>
        <w:t>https://bazakonkurencyjnosci.funduszeeuropejskie.gov.pl/publication/view/1162577</w:t>
      </w:r>
    </w:p>
    <w:p w:rsidR="008B101A" w:rsidRPr="00A60BC6" w:rsidRDefault="008B101A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</w:p>
    <w:p w:rsidR="00A5642C" w:rsidRPr="00A60BC6" w:rsidRDefault="00A5642C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color w:val="000000" w:themeColor="text1"/>
          <w:lang w:val="pl-PL"/>
        </w:rPr>
      </w:pPr>
      <w:r w:rsidRPr="00A60BC6">
        <w:rPr>
          <w:rFonts w:asciiTheme="minorHAnsi" w:hAnsiTheme="minorHAnsi"/>
          <w:b w:val="0"/>
          <w:color w:val="000000" w:themeColor="text1"/>
          <w:lang w:val="pl-PL"/>
        </w:rPr>
        <w:t xml:space="preserve">- </w:t>
      </w:r>
      <w:hyperlink r:id="rId9" w:history="1">
        <w:r w:rsidRPr="00A60BC6">
          <w:rPr>
            <w:rStyle w:val="Hipercze"/>
            <w:rFonts w:asciiTheme="minorHAnsi" w:hAnsiTheme="minorHAnsi"/>
            <w:b w:val="0"/>
            <w:color w:val="000000" w:themeColor="text1"/>
            <w:u w:val="none"/>
            <w:lang w:val="pl-PL"/>
          </w:rPr>
          <w:t>http://zs6.bip.edukacja.rybnik.eu/1298/</w:t>
        </w:r>
      </w:hyperlink>
    </w:p>
    <w:p w:rsidR="00C97805" w:rsidRPr="00A60BC6" w:rsidRDefault="00C97805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color w:val="000000" w:themeColor="text1"/>
          <w:lang w:val="pl-PL"/>
        </w:rPr>
      </w:pPr>
    </w:p>
    <w:p w:rsidR="00C97805" w:rsidRPr="00A60BC6" w:rsidRDefault="00C97805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color w:val="000000" w:themeColor="text1"/>
          <w:lang w:val="pl-PL"/>
        </w:rPr>
      </w:pPr>
      <w:r w:rsidRPr="00A60BC6">
        <w:rPr>
          <w:rFonts w:asciiTheme="minorHAnsi" w:hAnsiTheme="minorHAnsi"/>
          <w:b w:val="0"/>
          <w:color w:val="000000" w:themeColor="text1"/>
          <w:lang w:val="pl-PL"/>
        </w:rPr>
        <w:t xml:space="preserve">- oferty wywieszono w gablocie szkolnej na I piętrze. </w:t>
      </w:r>
    </w:p>
    <w:p w:rsidR="00A5642C" w:rsidRPr="00A60BC6" w:rsidRDefault="00A5642C" w:rsidP="008B101A">
      <w:pPr>
        <w:pStyle w:val="Nagwek11"/>
        <w:spacing w:before="0" w:line="276" w:lineRule="auto"/>
        <w:ind w:left="360" w:right="-46"/>
        <w:rPr>
          <w:rFonts w:asciiTheme="minorHAnsi" w:hAnsiTheme="minorHAnsi"/>
          <w:b w:val="0"/>
          <w:lang w:val="pl-PL"/>
        </w:rPr>
      </w:pPr>
    </w:p>
    <w:p w:rsidR="00A5642C" w:rsidRPr="00A60BC6" w:rsidRDefault="00A5642C" w:rsidP="00A5642C">
      <w:pPr>
        <w:pStyle w:val="Nagwek11"/>
        <w:numPr>
          <w:ilvl w:val="0"/>
          <w:numId w:val="4"/>
        </w:numPr>
        <w:spacing w:before="0" w:line="276" w:lineRule="auto"/>
        <w:ind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Komisja stwierdziła, że w terminie składania ofert, tj. do dnia 01.02.2019</w:t>
      </w:r>
      <w:r w:rsidR="00C030DD">
        <w:rPr>
          <w:rFonts w:asciiTheme="minorHAnsi" w:hAnsiTheme="minorHAnsi"/>
          <w:b w:val="0"/>
          <w:lang w:val="pl-PL"/>
        </w:rPr>
        <w:t>r.</w:t>
      </w:r>
      <w:r w:rsidRPr="00A60BC6">
        <w:rPr>
          <w:rFonts w:asciiTheme="minorHAnsi" w:hAnsiTheme="minorHAnsi"/>
          <w:b w:val="0"/>
          <w:lang w:val="pl-PL"/>
        </w:rPr>
        <w:t xml:space="preserve"> </w:t>
      </w:r>
      <w:r w:rsidR="00C030DD">
        <w:rPr>
          <w:rFonts w:asciiTheme="minorHAnsi" w:hAnsiTheme="minorHAnsi"/>
          <w:b w:val="0"/>
          <w:lang w:val="pl-PL"/>
        </w:rPr>
        <w:t>wpłynęły 4 oferty.</w:t>
      </w:r>
    </w:p>
    <w:p w:rsidR="00A5642C" w:rsidRPr="00A60BC6" w:rsidRDefault="00A5642C" w:rsidP="00A5642C">
      <w:pPr>
        <w:pStyle w:val="Nagwek11"/>
        <w:numPr>
          <w:ilvl w:val="0"/>
          <w:numId w:val="4"/>
        </w:numPr>
        <w:spacing w:before="0" w:line="276" w:lineRule="auto"/>
        <w:ind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 xml:space="preserve">Otwarcie ofert nastąpiło o godz. 15:00 w dniu 04.02.2019 w sekretariacie Zespołu Szkół nr 6 w Rybniku ul. Stanisława Małachowskiego 145, 44-251 Rybnik, wszystkie oferty zostały przesłane drogą mailową na adres: </w:t>
      </w:r>
      <w:hyperlink r:id="rId10" w:history="1">
        <w:r w:rsidRPr="00A60BC6">
          <w:rPr>
            <w:rStyle w:val="Hipercze"/>
            <w:rFonts w:asciiTheme="minorHAnsi" w:hAnsiTheme="minorHAnsi"/>
            <w:b w:val="0"/>
            <w:lang w:val="pl-PL"/>
          </w:rPr>
          <w:t>drukarzzawodzprzyszloscia@gmail.com.pl</w:t>
        </w:r>
      </w:hyperlink>
      <w:r w:rsidRPr="00A60BC6">
        <w:rPr>
          <w:rFonts w:asciiTheme="minorHAnsi" w:hAnsiTheme="minorHAnsi"/>
          <w:b w:val="0"/>
          <w:lang w:val="pl-PL"/>
        </w:rPr>
        <w:t>, oferty wydrukowano.</w:t>
      </w:r>
    </w:p>
    <w:p w:rsidR="00C97805" w:rsidRDefault="00C97805" w:rsidP="00C97805">
      <w:pPr>
        <w:pStyle w:val="Nagwek11"/>
        <w:spacing w:before="0" w:line="276" w:lineRule="auto"/>
        <w:ind w:left="720" w:right="-46"/>
        <w:rPr>
          <w:rFonts w:asciiTheme="minorHAnsi" w:hAnsiTheme="minorHAnsi"/>
          <w:b w:val="0"/>
          <w:lang w:val="pl-PL"/>
        </w:rPr>
      </w:pPr>
    </w:p>
    <w:p w:rsidR="00A60BC6" w:rsidRDefault="00A60BC6" w:rsidP="00C97805">
      <w:pPr>
        <w:pStyle w:val="Nagwek11"/>
        <w:spacing w:before="0" w:line="276" w:lineRule="auto"/>
        <w:ind w:left="720" w:right="-46"/>
        <w:rPr>
          <w:rFonts w:asciiTheme="minorHAnsi" w:hAnsiTheme="minorHAnsi"/>
          <w:b w:val="0"/>
          <w:lang w:val="pl-PL"/>
        </w:rPr>
      </w:pPr>
    </w:p>
    <w:p w:rsidR="00A60BC6" w:rsidRPr="00A60BC6" w:rsidRDefault="00A60BC6" w:rsidP="00C97805">
      <w:pPr>
        <w:pStyle w:val="Nagwek11"/>
        <w:spacing w:before="0" w:line="276" w:lineRule="auto"/>
        <w:ind w:left="720" w:right="-46"/>
        <w:rPr>
          <w:rFonts w:asciiTheme="minorHAnsi" w:hAnsiTheme="minorHAnsi"/>
          <w:b w:val="0"/>
          <w:lang w:val="pl-PL"/>
        </w:rPr>
      </w:pPr>
    </w:p>
    <w:p w:rsidR="00A5642C" w:rsidRPr="00A60BC6" w:rsidRDefault="00A5642C" w:rsidP="00C97805">
      <w:pPr>
        <w:pStyle w:val="Nagwek11"/>
        <w:numPr>
          <w:ilvl w:val="0"/>
          <w:numId w:val="4"/>
        </w:numPr>
        <w:spacing w:before="0" w:line="276" w:lineRule="auto"/>
        <w:ind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lastRenderedPageBreak/>
        <w:t>Oferty złożyli następujący Wykonawcy: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58"/>
        <w:gridCol w:w="2645"/>
        <w:gridCol w:w="3459"/>
        <w:gridCol w:w="2292"/>
      </w:tblGrid>
      <w:tr w:rsidR="00A5642C" w:rsidRPr="00A60BC6" w:rsidTr="00C97805">
        <w:tc>
          <w:tcPr>
            <w:tcW w:w="0" w:type="auto"/>
          </w:tcPr>
          <w:p w:rsidR="00A5642C" w:rsidRPr="00A60BC6" w:rsidRDefault="00A5642C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Lp.</w:t>
            </w: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Nazwa W</w:t>
            </w:r>
            <w:r w:rsidR="00A5642C" w:rsidRPr="00A60BC6">
              <w:rPr>
                <w:rFonts w:asciiTheme="minorHAnsi" w:hAnsiTheme="minorHAnsi"/>
                <w:b w:val="0"/>
                <w:lang w:val="pl-PL"/>
              </w:rPr>
              <w:t>ykonawcy</w:t>
            </w:r>
          </w:p>
        </w:tc>
        <w:tc>
          <w:tcPr>
            <w:tcW w:w="0" w:type="auto"/>
          </w:tcPr>
          <w:p w:rsidR="00A5642C" w:rsidRPr="00A60BC6" w:rsidRDefault="00A5642C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Adres siedziby Wykonawcy</w:t>
            </w:r>
          </w:p>
        </w:tc>
        <w:tc>
          <w:tcPr>
            <w:tcW w:w="0" w:type="auto"/>
          </w:tcPr>
          <w:p w:rsidR="00A5642C" w:rsidRPr="00A60BC6" w:rsidRDefault="00A5642C" w:rsidP="00C97805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Wartość oferty brutto</w:t>
            </w:r>
            <w:r w:rsidR="00C97805" w:rsidRPr="00A60BC6">
              <w:rPr>
                <w:rFonts w:asciiTheme="minorHAnsi" w:hAnsiTheme="minorHAnsi"/>
                <w:b w:val="0"/>
                <w:lang w:val="pl-PL"/>
              </w:rPr>
              <w:t xml:space="preserve"> (zł)</w:t>
            </w:r>
          </w:p>
        </w:tc>
      </w:tr>
      <w:tr w:rsidR="00A5642C" w:rsidRPr="00A60BC6" w:rsidTr="00C97805">
        <w:tc>
          <w:tcPr>
            <w:tcW w:w="0" w:type="auto"/>
          </w:tcPr>
          <w:p w:rsidR="00A5642C" w:rsidRPr="00A60BC6" w:rsidRDefault="00A5642C" w:rsidP="00A5642C">
            <w:pPr>
              <w:pStyle w:val="Nagwek11"/>
              <w:numPr>
                <w:ilvl w:val="0"/>
                <w:numId w:val="5"/>
              </w:numPr>
              <w:spacing w:before="0" w:line="276" w:lineRule="auto"/>
              <w:ind w:right="-46"/>
              <w:rPr>
                <w:rFonts w:asciiTheme="minorHAnsi" w:hAnsiTheme="minorHAnsi"/>
                <w:b w:val="0"/>
                <w:lang w:val="pl-PL"/>
              </w:rPr>
            </w:pP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INTERDESK SŁOWIK RAFAŁ</w:t>
            </w:r>
          </w:p>
        </w:tc>
        <w:tc>
          <w:tcPr>
            <w:tcW w:w="0" w:type="auto"/>
          </w:tcPr>
          <w:p w:rsidR="00A5642C" w:rsidRPr="00A60BC6" w:rsidRDefault="00C97805" w:rsidP="00C97805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 xml:space="preserve">ul. Armii Krajowej 7c </w:t>
            </w:r>
            <w:r w:rsidRPr="00A60BC6">
              <w:rPr>
                <w:rFonts w:asciiTheme="minorHAnsi" w:hAnsiTheme="minorHAnsi"/>
                <w:b w:val="0"/>
                <w:lang w:val="pl-PL"/>
              </w:rPr>
              <w:br/>
              <w:t>42-520 Dąbrowa Górnicza</w:t>
            </w: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9500,00</w:t>
            </w:r>
          </w:p>
        </w:tc>
      </w:tr>
      <w:tr w:rsidR="00A5642C" w:rsidRPr="00A60BC6" w:rsidTr="00C97805">
        <w:tc>
          <w:tcPr>
            <w:tcW w:w="0" w:type="auto"/>
          </w:tcPr>
          <w:p w:rsidR="00A5642C" w:rsidRPr="00A60BC6" w:rsidRDefault="00A5642C" w:rsidP="00A5642C">
            <w:pPr>
              <w:pStyle w:val="Nagwek11"/>
              <w:numPr>
                <w:ilvl w:val="0"/>
                <w:numId w:val="5"/>
              </w:numPr>
              <w:spacing w:before="0" w:line="276" w:lineRule="auto"/>
              <w:ind w:right="-46"/>
              <w:rPr>
                <w:rFonts w:asciiTheme="minorHAnsi" w:hAnsiTheme="minorHAnsi"/>
                <w:b w:val="0"/>
                <w:lang w:val="pl-PL"/>
              </w:rPr>
            </w:pP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PROJEKCJA SP. Z O.O.</w:t>
            </w: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ul. Zwycięska 20A/207 53-033 Wrocław</w:t>
            </w: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8290,00</w:t>
            </w:r>
          </w:p>
        </w:tc>
      </w:tr>
      <w:tr w:rsidR="00A5642C" w:rsidRPr="00A60BC6" w:rsidTr="00C97805">
        <w:tc>
          <w:tcPr>
            <w:tcW w:w="0" w:type="auto"/>
          </w:tcPr>
          <w:p w:rsidR="00A5642C" w:rsidRPr="00A60BC6" w:rsidRDefault="00A5642C" w:rsidP="00A5642C">
            <w:pPr>
              <w:pStyle w:val="Nagwek11"/>
              <w:numPr>
                <w:ilvl w:val="0"/>
                <w:numId w:val="5"/>
              </w:numPr>
              <w:spacing w:before="0" w:line="276" w:lineRule="auto"/>
              <w:ind w:right="-46"/>
              <w:rPr>
                <w:rFonts w:asciiTheme="minorHAnsi" w:hAnsiTheme="minorHAnsi"/>
                <w:b w:val="0"/>
                <w:lang w:val="pl-PL"/>
              </w:rPr>
            </w:pP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KSERKOM TOMASZ ZMARZŁY</w:t>
            </w: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 xml:space="preserve">ul. Romanowicza 32, 32-100 Tarnów </w:t>
            </w: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7500,00</w:t>
            </w:r>
          </w:p>
        </w:tc>
      </w:tr>
      <w:tr w:rsidR="00A5642C" w:rsidRPr="00A60BC6" w:rsidTr="00C97805">
        <w:tc>
          <w:tcPr>
            <w:tcW w:w="0" w:type="auto"/>
          </w:tcPr>
          <w:p w:rsidR="00A5642C" w:rsidRPr="00A60BC6" w:rsidRDefault="00A5642C" w:rsidP="00A5642C">
            <w:pPr>
              <w:pStyle w:val="Nagwek11"/>
              <w:numPr>
                <w:ilvl w:val="0"/>
                <w:numId w:val="5"/>
              </w:numPr>
              <w:spacing w:before="0" w:line="276" w:lineRule="auto"/>
              <w:ind w:right="-46"/>
              <w:rPr>
                <w:rFonts w:asciiTheme="minorHAnsi" w:hAnsiTheme="minorHAnsi"/>
                <w:b w:val="0"/>
                <w:lang w:val="pl-PL"/>
              </w:rPr>
            </w:pP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DREAMTEC SP. Z O.O.</w:t>
            </w: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Pl. Strzelecki 20, 50-224 Wrocław</w:t>
            </w:r>
          </w:p>
        </w:tc>
        <w:tc>
          <w:tcPr>
            <w:tcW w:w="0" w:type="auto"/>
          </w:tcPr>
          <w:p w:rsidR="00A5642C" w:rsidRPr="00A60BC6" w:rsidRDefault="00C97805" w:rsidP="00A5642C">
            <w:pPr>
              <w:pStyle w:val="Nagwek11"/>
              <w:spacing w:before="0" w:line="276" w:lineRule="auto"/>
              <w:ind w:left="0" w:right="-46"/>
              <w:rPr>
                <w:rFonts w:asciiTheme="minorHAnsi" w:hAnsiTheme="minorHAnsi"/>
                <w:b w:val="0"/>
                <w:lang w:val="pl-PL"/>
              </w:rPr>
            </w:pPr>
            <w:r w:rsidRPr="00A60BC6">
              <w:rPr>
                <w:rFonts w:asciiTheme="minorHAnsi" w:hAnsiTheme="minorHAnsi"/>
                <w:b w:val="0"/>
                <w:lang w:val="pl-PL"/>
              </w:rPr>
              <w:t>7900,00</w:t>
            </w:r>
          </w:p>
        </w:tc>
      </w:tr>
    </w:tbl>
    <w:p w:rsidR="00A5642C" w:rsidRPr="00A60BC6" w:rsidRDefault="00A5642C" w:rsidP="00A60BC6">
      <w:pPr>
        <w:pStyle w:val="Nagwek11"/>
        <w:spacing w:before="0" w:line="276" w:lineRule="auto"/>
        <w:ind w:left="0" w:right="-46"/>
        <w:rPr>
          <w:rFonts w:asciiTheme="minorHAnsi" w:hAnsiTheme="minorHAnsi"/>
          <w:b w:val="0"/>
          <w:lang w:val="pl-PL"/>
        </w:rPr>
      </w:pPr>
    </w:p>
    <w:p w:rsidR="00A5642C" w:rsidRPr="00A60BC6" w:rsidRDefault="00C97805" w:rsidP="00C97805">
      <w:pPr>
        <w:pStyle w:val="Nagwek11"/>
        <w:numPr>
          <w:ilvl w:val="0"/>
          <w:numId w:val="5"/>
        </w:numPr>
        <w:spacing w:before="0" w:line="276" w:lineRule="auto"/>
        <w:ind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Wybór oferty najkorzystniejszej nastąpi po sprawdzeniu kompletności i ważności ofert.</w:t>
      </w:r>
    </w:p>
    <w:p w:rsidR="00C97805" w:rsidRPr="00A60BC6" w:rsidRDefault="00C97805" w:rsidP="00C97805">
      <w:pPr>
        <w:pStyle w:val="Nagwek11"/>
        <w:numPr>
          <w:ilvl w:val="0"/>
          <w:numId w:val="5"/>
        </w:numPr>
        <w:spacing w:before="0" w:line="276" w:lineRule="auto"/>
        <w:ind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 xml:space="preserve">Wybrany wykonawca </w:t>
      </w:r>
      <w:proofErr w:type="spellStart"/>
      <w:r w:rsidR="00A60BC6" w:rsidRPr="00A60BC6">
        <w:rPr>
          <w:rFonts w:asciiTheme="minorHAnsi" w:hAnsiTheme="minorHAnsi"/>
          <w:b w:val="0"/>
          <w:lang w:val="pl-PL"/>
        </w:rPr>
        <w:t>zamówienia</w:t>
      </w:r>
      <w:proofErr w:type="spellEnd"/>
      <w:r w:rsidRPr="00A60BC6">
        <w:rPr>
          <w:rFonts w:asciiTheme="minorHAnsi" w:hAnsiTheme="minorHAnsi"/>
          <w:b w:val="0"/>
          <w:lang w:val="pl-PL"/>
        </w:rPr>
        <w:t>: Firma KSERKOM TOMASZ ZMARZŁY</w:t>
      </w:r>
    </w:p>
    <w:p w:rsidR="00C97805" w:rsidRPr="00A60BC6" w:rsidRDefault="00A60BC6" w:rsidP="00A60BC6">
      <w:pPr>
        <w:pStyle w:val="Nagwek11"/>
        <w:spacing w:before="0" w:line="276" w:lineRule="auto"/>
        <w:ind w:left="720"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Cena wybranej oferty 7500,00 zł</w:t>
      </w:r>
    </w:p>
    <w:p w:rsidR="00A60BC6" w:rsidRPr="00A60BC6" w:rsidRDefault="00A60BC6" w:rsidP="00A60BC6">
      <w:pPr>
        <w:pStyle w:val="Nagwek11"/>
        <w:numPr>
          <w:ilvl w:val="0"/>
          <w:numId w:val="5"/>
        </w:numPr>
        <w:spacing w:before="0" w:line="276" w:lineRule="auto"/>
        <w:ind w:right="-46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Na tym protokół zakończono.</w:t>
      </w:r>
    </w:p>
    <w:p w:rsidR="00A60BC6" w:rsidRPr="00A60BC6" w:rsidRDefault="00A60BC6" w:rsidP="00A60BC6">
      <w:pPr>
        <w:pStyle w:val="Nagwek11"/>
        <w:spacing w:before="0" w:line="276" w:lineRule="auto"/>
        <w:ind w:left="0" w:right="-46"/>
        <w:rPr>
          <w:rFonts w:asciiTheme="minorHAnsi" w:hAnsiTheme="minorHAnsi"/>
          <w:b w:val="0"/>
          <w:lang w:val="pl-PL"/>
        </w:rPr>
      </w:pPr>
    </w:p>
    <w:p w:rsidR="00A60BC6" w:rsidRPr="00A60BC6" w:rsidRDefault="00A60BC6" w:rsidP="00A60BC6">
      <w:pPr>
        <w:pStyle w:val="Nagwek11"/>
        <w:spacing w:before="0" w:line="480" w:lineRule="auto"/>
        <w:ind w:left="0" w:right="-45"/>
        <w:rPr>
          <w:rFonts w:asciiTheme="minorHAnsi" w:hAnsiTheme="minorHAnsi"/>
          <w:b w:val="0"/>
          <w:lang w:val="pl-PL"/>
        </w:rPr>
      </w:pPr>
    </w:p>
    <w:p w:rsidR="00A60BC6" w:rsidRPr="00A60BC6" w:rsidRDefault="00A60BC6" w:rsidP="00A60BC6">
      <w:pPr>
        <w:pStyle w:val="Nagwek11"/>
        <w:spacing w:before="0" w:line="480" w:lineRule="auto"/>
        <w:ind w:left="0" w:right="-45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Podpis Komisji Przetargowej:</w:t>
      </w:r>
    </w:p>
    <w:p w:rsidR="00A60BC6" w:rsidRPr="00A60BC6" w:rsidRDefault="00A60BC6" w:rsidP="00A60BC6">
      <w:pPr>
        <w:pStyle w:val="Nagwek11"/>
        <w:numPr>
          <w:ilvl w:val="0"/>
          <w:numId w:val="6"/>
        </w:numPr>
        <w:spacing w:before="0" w:line="480" w:lineRule="auto"/>
        <w:ind w:right="-45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……………………………………..</w:t>
      </w:r>
    </w:p>
    <w:p w:rsidR="00A60BC6" w:rsidRPr="00A60BC6" w:rsidRDefault="00A60BC6" w:rsidP="00A60BC6">
      <w:pPr>
        <w:pStyle w:val="Nagwek11"/>
        <w:numPr>
          <w:ilvl w:val="0"/>
          <w:numId w:val="6"/>
        </w:numPr>
        <w:spacing w:before="0" w:line="480" w:lineRule="auto"/>
        <w:ind w:right="-45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………………………………………</w:t>
      </w:r>
    </w:p>
    <w:p w:rsidR="00A60BC6" w:rsidRPr="00A60BC6" w:rsidRDefault="00A60BC6" w:rsidP="00A60BC6">
      <w:pPr>
        <w:pStyle w:val="Nagwek11"/>
        <w:numPr>
          <w:ilvl w:val="0"/>
          <w:numId w:val="6"/>
        </w:numPr>
        <w:spacing w:before="0" w:line="480" w:lineRule="auto"/>
        <w:ind w:right="-45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……………………………………..</w:t>
      </w:r>
    </w:p>
    <w:p w:rsidR="00A60BC6" w:rsidRPr="00A60BC6" w:rsidRDefault="00A60BC6" w:rsidP="00A60BC6">
      <w:pPr>
        <w:pStyle w:val="Nagwek11"/>
        <w:numPr>
          <w:ilvl w:val="0"/>
          <w:numId w:val="6"/>
        </w:numPr>
        <w:spacing w:before="0" w:line="480" w:lineRule="auto"/>
        <w:ind w:right="-45"/>
        <w:rPr>
          <w:rFonts w:asciiTheme="minorHAnsi" w:hAnsiTheme="minorHAnsi"/>
          <w:b w:val="0"/>
          <w:lang w:val="pl-PL"/>
        </w:rPr>
      </w:pPr>
      <w:r w:rsidRPr="00A60BC6">
        <w:rPr>
          <w:rFonts w:asciiTheme="minorHAnsi" w:hAnsiTheme="minorHAnsi"/>
          <w:b w:val="0"/>
          <w:lang w:val="pl-PL"/>
        </w:rPr>
        <w:t>………………………………………..</w:t>
      </w:r>
    </w:p>
    <w:sectPr w:rsidR="00A60BC6" w:rsidRPr="00A60BC6" w:rsidSect="00562602">
      <w:headerReference w:type="default" r:id="rId11"/>
      <w:footerReference w:type="default" r:id="rId12"/>
      <w:type w:val="continuous"/>
      <w:pgSz w:w="11910" w:h="16840"/>
      <w:pgMar w:top="1702" w:right="1135" w:bottom="1417" w:left="1417" w:header="454" w:footer="696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AF" w:rsidRDefault="00D719AF" w:rsidP="00625A7E">
      <w:r>
        <w:separator/>
      </w:r>
    </w:p>
  </w:endnote>
  <w:endnote w:type="continuationSeparator" w:id="0">
    <w:p w:rsidR="00D719AF" w:rsidRDefault="00D719AF" w:rsidP="0062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03" w:rsidRDefault="008E3E03" w:rsidP="00227A89">
    <w:pPr>
      <w:tabs>
        <w:tab w:val="right" w:pos="13890"/>
      </w:tabs>
      <w:spacing w:before="68"/>
      <w:ind w:right="116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AF" w:rsidRDefault="00D719AF" w:rsidP="00625A7E">
      <w:r>
        <w:separator/>
      </w:r>
    </w:p>
  </w:footnote>
  <w:footnote w:type="continuationSeparator" w:id="0">
    <w:p w:rsidR="00D719AF" w:rsidRDefault="00D719AF" w:rsidP="00625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7E" w:rsidRDefault="00D8677E" w:rsidP="00D8677E">
    <w:pPr>
      <w:pStyle w:val="Nagwek"/>
      <w:jc w:val="center"/>
    </w:pPr>
  </w:p>
  <w:p w:rsidR="00562602" w:rsidRDefault="0003597D" w:rsidP="00562602">
    <w:pPr>
      <w:pStyle w:val="Nagwek"/>
    </w:pPr>
    <w:r>
      <w:rPr>
        <w:noProof/>
        <w:lang w:val="pl-PL" w:eastAsia="pl-PL"/>
      </w:rPr>
      <w:drawing>
        <wp:inline distT="0" distB="0" distL="0" distR="0">
          <wp:extent cx="5942330" cy="600592"/>
          <wp:effectExtent l="19050" t="0" r="1270" b="0"/>
          <wp:docPr id="1" name="Obraz 1" descr="C:\Users\ja\AppData\Local\Temp\Rar$DIa0.057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AppData\Local\Temp\Rar$DIa0.057\EFRR_kolor_poziom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600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32"/>
    <w:multiLevelType w:val="hybridMultilevel"/>
    <w:tmpl w:val="08842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AB3"/>
    <w:multiLevelType w:val="hybridMultilevel"/>
    <w:tmpl w:val="39409E8E"/>
    <w:lvl w:ilvl="0" w:tplc="04150011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6D832F7"/>
    <w:multiLevelType w:val="hybridMultilevel"/>
    <w:tmpl w:val="42484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7CCC"/>
    <w:multiLevelType w:val="hybridMultilevel"/>
    <w:tmpl w:val="973E8A1A"/>
    <w:lvl w:ilvl="0" w:tplc="C7083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36DDB"/>
    <w:multiLevelType w:val="hybridMultilevel"/>
    <w:tmpl w:val="19088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1C11"/>
    <w:multiLevelType w:val="hybridMultilevel"/>
    <w:tmpl w:val="CDC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4F50"/>
    <w:rsid w:val="00013D2B"/>
    <w:rsid w:val="000233AA"/>
    <w:rsid w:val="000325B2"/>
    <w:rsid w:val="00034D58"/>
    <w:rsid w:val="00035604"/>
    <w:rsid w:val="0003597D"/>
    <w:rsid w:val="000509D9"/>
    <w:rsid w:val="00064F76"/>
    <w:rsid w:val="00082944"/>
    <w:rsid w:val="000A515D"/>
    <w:rsid w:val="000B218F"/>
    <w:rsid w:val="000C0B73"/>
    <w:rsid w:val="000D30EA"/>
    <w:rsid w:val="000E0AC0"/>
    <w:rsid w:val="000F3A8D"/>
    <w:rsid w:val="00135EFB"/>
    <w:rsid w:val="001366B0"/>
    <w:rsid w:val="00164A4A"/>
    <w:rsid w:val="001817E2"/>
    <w:rsid w:val="00194CDC"/>
    <w:rsid w:val="001B5FC7"/>
    <w:rsid w:val="001B64EC"/>
    <w:rsid w:val="001C11EB"/>
    <w:rsid w:val="00201838"/>
    <w:rsid w:val="00227A89"/>
    <w:rsid w:val="002406D1"/>
    <w:rsid w:val="0025073C"/>
    <w:rsid w:val="002507FE"/>
    <w:rsid w:val="00272C38"/>
    <w:rsid w:val="002A45D8"/>
    <w:rsid w:val="002C026C"/>
    <w:rsid w:val="002C06F0"/>
    <w:rsid w:val="002C773E"/>
    <w:rsid w:val="002E384A"/>
    <w:rsid w:val="002E7F98"/>
    <w:rsid w:val="002F0578"/>
    <w:rsid w:val="003232DD"/>
    <w:rsid w:val="00334897"/>
    <w:rsid w:val="0033730C"/>
    <w:rsid w:val="003471C3"/>
    <w:rsid w:val="00352853"/>
    <w:rsid w:val="0036599B"/>
    <w:rsid w:val="003A1707"/>
    <w:rsid w:val="003E5F28"/>
    <w:rsid w:val="003F4455"/>
    <w:rsid w:val="00406A4E"/>
    <w:rsid w:val="004210E5"/>
    <w:rsid w:val="004354AC"/>
    <w:rsid w:val="00441BA7"/>
    <w:rsid w:val="00442914"/>
    <w:rsid w:val="00446612"/>
    <w:rsid w:val="00450110"/>
    <w:rsid w:val="0047413D"/>
    <w:rsid w:val="00477EAE"/>
    <w:rsid w:val="00497941"/>
    <w:rsid w:val="004A629F"/>
    <w:rsid w:val="004C7363"/>
    <w:rsid w:val="00562602"/>
    <w:rsid w:val="00577D89"/>
    <w:rsid w:val="005A3397"/>
    <w:rsid w:val="005D748B"/>
    <w:rsid w:val="005E0F1B"/>
    <w:rsid w:val="00622E4F"/>
    <w:rsid w:val="00623FD4"/>
    <w:rsid w:val="00625A7E"/>
    <w:rsid w:val="00627E1C"/>
    <w:rsid w:val="00693A01"/>
    <w:rsid w:val="00693E3C"/>
    <w:rsid w:val="006970B1"/>
    <w:rsid w:val="006B0078"/>
    <w:rsid w:val="006B75F4"/>
    <w:rsid w:val="00726B21"/>
    <w:rsid w:val="0075140B"/>
    <w:rsid w:val="00757E61"/>
    <w:rsid w:val="0076044C"/>
    <w:rsid w:val="00775AE9"/>
    <w:rsid w:val="00782B59"/>
    <w:rsid w:val="00783560"/>
    <w:rsid w:val="00784A34"/>
    <w:rsid w:val="00786F54"/>
    <w:rsid w:val="0078723B"/>
    <w:rsid w:val="007B48CE"/>
    <w:rsid w:val="007C7506"/>
    <w:rsid w:val="007F348D"/>
    <w:rsid w:val="007F4160"/>
    <w:rsid w:val="007F6D65"/>
    <w:rsid w:val="00800178"/>
    <w:rsid w:val="008040FD"/>
    <w:rsid w:val="00804B64"/>
    <w:rsid w:val="00825B73"/>
    <w:rsid w:val="008424F0"/>
    <w:rsid w:val="0084612D"/>
    <w:rsid w:val="0084677E"/>
    <w:rsid w:val="008902D8"/>
    <w:rsid w:val="008A4629"/>
    <w:rsid w:val="008A67AA"/>
    <w:rsid w:val="008B101A"/>
    <w:rsid w:val="008B1CCA"/>
    <w:rsid w:val="008B236E"/>
    <w:rsid w:val="008B3A69"/>
    <w:rsid w:val="008D3B20"/>
    <w:rsid w:val="008D7475"/>
    <w:rsid w:val="008E3E03"/>
    <w:rsid w:val="008E6928"/>
    <w:rsid w:val="00900F19"/>
    <w:rsid w:val="00910A0D"/>
    <w:rsid w:val="00911AC1"/>
    <w:rsid w:val="0093549B"/>
    <w:rsid w:val="00941B3C"/>
    <w:rsid w:val="00961636"/>
    <w:rsid w:val="00967823"/>
    <w:rsid w:val="00970009"/>
    <w:rsid w:val="00970032"/>
    <w:rsid w:val="00991E3D"/>
    <w:rsid w:val="00995852"/>
    <w:rsid w:val="009F09F8"/>
    <w:rsid w:val="009F5006"/>
    <w:rsid w:val="00A13371"/>
    <w:rsid w:val="00A20964"/>
    <w:rsid w:val="00A46D26"/>
    <w:rsid w:val="00A50F77"/>
    <w:rsid w:val="00A5642C"/>
    <w:rsid w:val="00A60BC6"/>
    <w:rsid w:val="00A60F10"/>
    <w:rsid w:val="00A63EE7"/>
    <w:rsid w:val="00A9706D"/>
    <w:rsid w:val="00AC1194"/>
    <w:rsid w:val="00AC2EAC"/>
    <w:rsid w:val="00AC761A"/>
    <w:rsid w:val="00AD39BC"/>
    <w:rsid w:val="00AF3388"/>
    <w:rsid w:val="00B030D1"/>
    <w:rsid w:val="00B26E7E"/>
    <w:rsid w:val="00B47A10"/>
    <w:rsid w:val="00B5430F"/>
    <w:rsid w:val="00B60007"/>
    <w:rsid w:val="00B64E15"/>
    <w:rsid w:val="00B86B44"/>
    <w:rsid w:val="00B91387"/>
    <w:rsid w:val="00B92378"/>
    <w:rsid w:val="00BB53A7"/>
    <w:rsid w:val="00BC3D6B"/>
    <w:rsid w:val="00BC3F0F"/>
    <w:rsid w:val="00BD0263"/>
    <w:rsid w:val="00BD406F"/>
    <w:rsid w:val="00BE30C3"/>
    <w:rsid w:val="00BE4CD1"/>
    <w:rsid w:val="00BE4D15"/>
    <w:rsid w:val="00BF279D"/>
    <w:rsid w:val="00C030DD"/>
    <w:rsid w:val="00C25AA3"/>
    <w:rsid w:val="00C418A3"/>
    <w:rsid w:val="00C47413"/>
    <w:rsid w:val="00C5498E"/>
    <w:rsid w:val="00C73ABF"/>
    <w:rsid w:val="00C8071B"/>
    <w:rsid w:val="00C875C7"/>
    <w:rsid w:val="00C903F6"/>
    <w:rsid w:val="00C97805"/>
    <w:rsid w:val="00CA186F"/>
    <w:rsid w:val="00CC20C0"/>
    <w:rsid w:val="00CD4F50"/>
    <w:rsid w:val="00CD5A3E"/>
    <w:rsid w:val="00CD5C61"/>
    <w:rsid w:val="00CE2F09"/>
    <w:rsid w:val="00CF1327"/>
    <w:rsid w:val="00D05EAC"/>
    <w:rsid w:val="00D077AA"/>
    <w:rsid w:val="00D271BC"/>
    <w:rsid w:val="00D32C5E"/>
    <w:rsid w:val="00D361A4"/>
    <w:rsid w:val="00D44360"/>
    <w:rsid w:val="00D527E2"/>
    <w:rsid w:val="00D616D7"/>
    <w:rsid w:val="00D64163"/>
    <w:rsid w:val="00D719AF"/>
    <w:rsid w:val="00D8677E"/>
    <w:rsid w:val="00D87EC9"/>
    <w:rsid w:val="00DB11FC"/>
    <w:rsid w:val="00DB438A"/>
    <w:rsid w:val="00DC0A70"/>
    <w:rsid w:val="00E111CC"/>
    <w:rsid w:val="00E1206D"/>
    <w:rsid w:val="00E3225B"/>
    <w:rsid w:val="00E33968"/>
    <w:rsid w:val="00E40DDB"/>
    <w:rsid w:val="00E63C8E"/>
    <w:rsid w:val="00E91590"/>
    <w:rsid w:val="00EC05C0"/>
    <w:rsid w:val="00EC26CB"/>
    <w:rsid w:val="00EF19E1"/>
    <w:rsid w:val="00F051AE"/>
    <w:rsid w:val="00F2694B"/>
    <w:rsid w:val="00F42C3A"/>
    <w:rsid w:val="00F42EFF"/>
    <w:rsid w:val="00F43001"/>
    <w:rsid w:val="00F45B3B"/>
    <w:rsid w:val="00F71B41"/>
    <w:rsid w:val="00F7796D"/>
    <w:rsid w:val="00F856DD"/>
    <w:rsid w:val="00F93AAF"/>
    <w:rsid w:val="00FB0F64"/>
    <w:rsid w:val="00FC402B"/>
    <w:rsid w:val="00FC4ED4"/>
    <w:rsid w:val="00FC6801"/>
    <w:rsid w:val="00FD1BED"/>
    <w:rsid w:val="00FD5A8F"/>
    <w:rsid w:val="00FF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4F50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3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F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4F50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D4F50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D4F50"/>
  </w:style>
  <w:style w:type="paragraph" w:customStyle="1" w:styleId="TableParagraph">
    <w:name w:val="Table Paragraph"/>
    <w:basedOn w:val="Normalny"/>
    <w:uiPriority w:val="1"/>
    <w:qFormat/>
    <w:rsid w:val="00CD4F50"/>
    <w:pPr>
      <w:spacing w:before="16"/>
      <w:ind w:left="91"/>
    </w:pPr>
  </w:style>
  <w:style w:type="paragraph" w:styleId="Nagwek">
    <w:name w:val="header"/>
    <w:basedOn w:val="Normalny"/>
    <w:link w:val="Nagwek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5A7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25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A7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08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C26C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6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6CB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44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B1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rybnik.pl/wspolpraca-z-ue/drukarz-zawod-z-przyszloscia/zapraszamy-do-skladnia-ofert-w-ramach-projektu-pt-drukarz-zawod-z-przyszlosc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ukarzzawodzprzyszloscia@gmail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6.bip.edukacja.rybnik.eu/129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76B0-1022-4A1D-BA91-EE7124A2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sektetariat</cp:lastModifiedBy>
  <cp:revision>3</cp:revision>
  <cp:lastPrinted>2019-02-05T07:38:00Z</cp:lastPrinted>
  <dcterms:created xsi:type="dcterms:W3CDTF">2019-02-05T07:01:00Z</dcterms:created>
  <dcterms:modified xsi:type="dcterms:W3CDTF">2019-02-05T07:39:00Z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2017-01-10T00:00:00Z</vt:filetime>
  </property>
</Properties>
</file>